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30" w:rsidRPr="004F0B10" w:rsidRDefault="00BB2E30" w:rsidP="00BB2E30">
      <w:pPr>
        <w:jc w:val="center"/>
        <w:rPr>
          <w:rFonts w:ascii="標楷體" w:eastAsia="標楷體" w:hAnsi="標楷體"/>
          <w:sz w:val="36"/>
          <w:szCs w:val="36"/>
        </w:rPr>
      </w:pPr>
      <w:r w:rsidRPr="004F0B10">
        <w:rPr>
          <w:rFonts w:ascii="標楷體" w:eastAsia="標楷體" w:hAnsi="標楷體" w:hint="eastAsia"/>
          <w:sz w:val="36"/>
          <w:szCs w:val="36"/>
        </w:rPr>
        <w:t>20</w:t>
      </w:r>
      <w:r>
        <w:rPr>
          <w:rFonts w:ascii="標楷體" w:eastAsia="標楷體" w:hAnsi="標楷體"/>
          <w:sz w:val="36"/>
          <w:szCs w:val="36"/>
        </w:rPr>
        <w:t>2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4F0B10">
        <w:rPr>
          <w:rFonts w:ascii="標楷體" w:eastAsia="標楷體" w:hAnsi="標楷體" w:hint="eastAsia"/>
          <w:sz w:val="36"/>
          <w:szCs w:val="36"/>
        </w:rPr>
        <w:t>年度台日文化經濟協會</w:t>
      </w:r>
    </w:p>
    <w:p w:rsidR="00BB2E30" w:rsidRPr="004F0B10" w:rsidRDefault="00BB2E30" w:rsidP="00BB2E30">
      <w:pPr>
        <w:jc w:val="center"/>
        <w:rPr>
          <w:rFonts w:ascii="標楷體" w:eastAsia="標楷體" w:hAnsi="標楷體" w:hint="eastAsia"/>
          <w:szCs w:val="24"/>
        </w:rPr>
      </w:pPr>
      <w:r w:rsidRPr="004F0B10">
        <w:rPr>
          <w:rFonts w:ascii="標楷體" w:eastAsia="標楷體" w:hAnsi="標楷體" w:hint="eastAsia"/>
          <w:sz w:val="36"/>
          <w:szCs w:val="36"/>
        </w:rPr>
        <w:t>杜萬全日本碩士獎學金申請簡章</w:t>
      </w:r>
    </w:p>
    <w:p w:rsidR="00BB2E30" w:rsidRPr="004F0B10" w:rsidRDefault="00BB2E30" w:rsidP="00BB2E30">
      <w:pPr>
        <w:pStyle w:val="a7"/>
        <w:spacing w:line="380" w:lineRule="exact"/>
        <w:ind w:leftChars="0"/>
        <w:jc w:val="right"/>
        <w:rPr>
          <w:rFonts w:ascii="標楷體" w:eastAsia="標楷體" w:hAnsi="標楷體"/>
          <w:sz w:val="28"/>
          <w:szCs w:val="28"/>
        </w:rPr>
      </w:pPr>
    </w:p>
    <w:p w:rsidR="00BB2E30" w:rsidRPr="004F0B10" w:rsidRDefault="00BB2E30" w:rsidP="00BB2E30">
      <w:pPr>
        <w:spacing w:line="380" w:lineRule="exact"/>
        <w:rPr>
          <w:rFonts w:ascii="標楷體" w:eastAsia="標楷體" w:hAnsi="標楷體"/>
          <w:sz w:val="32"/>
          <w:szCs w:val="32"/>
        </w:rPr>
      </w:pPr>
      <w:r w:rsidRPr="004F0B10">
        <w:rPr>
          <w:rFonts w:ascii="標楷體" w:eastAsia="標楷體" w:hAnsi="標楷體" w:hint="eastAsia"/>
          <w:sz w:val="32"/>
          <w:szCs w:val="32"/>
        </w:rPr>
        <w:t>一、報名資格</w:t>
      </w:r>
    </w:p>
    <w:p w:rsidR="00BB2E30" w:rsidRPr="004F0B10" w:rsidRDefault="00BB2E30" w:rsidP="00BB2E30">
      <w:pPr>
        <w:spacing w:line="360" w:lineRule="exact"/>
        <w:ind w:leftChars="295" w:left="708"/>
        <w:jc w:val="both"/>
        <w:rPr>
          <w:rFonts w:ascii="標楷體" w:eastAsia="標楷體" w:hAnsi="標楷體" w:hint="eastAsia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t>1.中華民國國籍，國內大專院校畢業，年齡30歲以下。</w:t>
      </w:r>
    </w:p>
    <w:p w:rsidR="00BB2E30" w:rsidRPr="004F0B10" w:rsidRDefault="00BB2E30" w:rsidP="00BB2E30">
      <w:pPr>
        <w:spacing w:line="360" w:lineRule="exact"/>
        <w:ind w:leftChars="295" w:left="988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t>2.已取得日本</w:t>
      </w:r>
      <w:r>
        <w:rPr>
          <w:rFonts w:ascii="標楷體" w:eastAsia="標楷體" w:hAnsi="標楷體" w:hint="eastAsia"/>
          <w:sz w:val="28"/>
          <w:szCs w:val="28"/>
        </w:rPr>
        <w:t>公私</w:t>
      </w:r>
      <w:r w:rsidRPr="004F0B10">
        <w:rPr>
          <w:rFonts w:ascii="標楷體" w:eastAsia="標楷體" w:hAnsi="標楷體" w:hint="eastAsia"/>
          <w:sz w:val="28"/>
          <w:szCs w:val="28"/>
        </w:rPr>
        <w:t>立學校（科系以有關台日文化經濟領域為主）入學許可者。</w:t>
      </w:r>
    </w:p>
    <w:p w:rsidR="00BB2E30" w:rsidRPr="004F0B10" w:rsidRDefault="00BB2E30" w:rsidP="00BB2E30">
      <w:pPr>
        <w:spacing w:line="360" w:lineRule="exac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t>3.未領取其他獎學金者。</w:t>
      </w:r>
    </w:p>
    <w:p w:rsidR="00BB2E30" w:rsidRPr="004F0B10" w:rsidRDefault="00BB2E30" w:rsidP="00BB2E30">
      <w:pPr>
        <w:spacing w:line="360" w:lineRule="exac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t>4.身心健康不妨礙大學研究之課程者。</w:t>
      </w:r>
    </w:p>
    <w:p w:rsidR="00BB2E30" w:rsidRPr="004F0B10" w:rsidRDefault="00BB2E30" w:rsidP="00BB2E30">
      <w:pPr>
        <w:spacing w:line="380" w:lineRule="exact"/>
        <w:rPr>
          <w:rFonts w:ascii="標楷體" w:eastAsia="標楷體" w:hAnsi="標楷體"/>
          <w:sz w:val="36"/>
          <w:szCs w:val="36"/>
        </w:rPr>
      </w:pPr>
    </w:p>
    <w:p w:rsidR="00BB2E30" w:rsidRPr="004F0B10" w:rsidRDefault="00BB2E30" w:rsidP="00BB2E30">
      <w:pPr>
        <w:spacing w:line="380" w:lineRule="exact"/>
        <w:rPr>
          <w:rFonts w:ascii="標楷體" w:eastAsia="標楷體" w:hAnsi="標楷體"/>
          <w:sz w:val="32"/>
          <w:szCs w:val="32"/>
        </w:rPr>
      </w:pPr>
      <w:r w:rsidRPr="004F0B10">
        <w:rPr>
          <w:rFonts w:ascii="標楷體" w:eastAsia="標楷體" w:hAnsi="標楷體" w:hint="eastAsia"/>
          <w:sz w:val="32"/>
          <w:szCs w:val="32"/>
        </w:rPr>
        <w:t>二、獎學金名額</w:t>
      </w:r>
    </w:p>
    <w:p w:rsidR="00BB2E30" w:rsidRPr="004F0B10" w:rsidRDefault="00BB2E30" w:rsidP="00BB2E30">
      <w:pPr>
        <w:spacing w:line="380" w:lineRule="exact"/>
        <w:ind w:leftChars="295" w:left="708"/>
        <w:rPr>
          <w:rFonts w:ascii="標楷體" w:eastAsia="標楷體" w:hAnsi="標楷體"/>
          <w:szCs w:val="24"/>
        </w:rPr>
      </w:pPr>
      <w:r w:rsidRPr="004F0B10">
        <w:rPr>
          <w:rFonts w:ascii="標楷體" w:eastAsia="標楷體" w:hAnsi="標楷體" w:hint="eastAsia"/>
          <w:sz w:val="28"/>
          <w:szCs w:val="28"/>
        </w:rPr>
        <w:t>本(</w:t>
      </w:r>
      <w:r>
        <w:rPr>
          <w:rFonts w:ascii="標楷體" w:eastAsia="標楷體" w:hAnsi="標楷體" w:hint="eastAsia"/>
          <w:sz w:val="28"/>
          <w:szCs w:val="28"/>
        </w:rPr>
        <w:t>2024</w:t>
      </w:r>
      <w:r w:rsidRPr="004F0B10">
        <w:rPr>
          <w:rFonts w:ascii="標楷體" w:eastAsia="標楷體" w:hAnsi="標楷體" w:hint="eastAsia"/>
          <w:sz w:val="28"/>
          <w:szCs w:val="28"/>
        </w:rPr>
        <w:t>)年度二名 (如未符合資格予以從缺)。</w:t>
      </w:r>
    </w:p>
    <w:p w:rsidR="00BB2E30" w:rsidRPr="002C3D64" w:rsidRDefault="00BB2E30" w:rsidP="00BB2E30">
      <w:pPr>
        <w:pStyle w:val="a7"/>
        <w:spacing w:line="380" w:lineRule="exact"/>
        <w:ind w:leftChars="0"/>
        <w:rPr>
          <w:rFonts w:ascii="標楷體" w:eastAsia="標楷體" w:hAnsi="標楷體"/>
          <w:szCs w:val="24"/>
        </w:rPr>
      </w:pPr>
    </w:p>
    <w:p w:rsidR="00BB2E30" w:rsidRPr="004F0B10" w:rsidRDefault="00BB2E30" w:rsidP="00BB2E30">
      <w:pPr>
        <w:spacing w:line="380" w:lineRule="exact"/>
        <w:rPr>
          <w:rFonts w:ascii="標楷體" w:eastAsia="標楷體" w:hAnsi="標楷體" w:hint="eastAsia"/>
          <w:sz w:val="32"/>
          <w:szCs w:val="32"/>
        </w:rPr>
      </w:pPr>
      <w:r w:rsidRPr="004F0B10">
        <w:rPr>
          <w:rFonts w:ascii="標楷體" w:eastAsia="標楷體" w:hAnsi="標楷體" w:hint="eastAsia"/>
          <w:sz w:val="32"/>
          <w:szCs w:val="32"/>
        </w:rPr>
        <w:t>三、獎學金內容</w:t>
      </w:r>
    </w:p>
    <w:p w:rsidR="00BB2E30" w:rsidRPr="004F0B10" w:rsidRDefault="00BB2E30" w:rsidP="00BB2E30">
      <w:pPr>
        <w:spacing w:line="360" w:lineRule="exact"/>
        <w:ind w:left="1260" w:hangingChars="350" w:hanging="1260"/>
        <w:jc w:val="both"/>
        <w:rPr>
          <w:rFonts w:ascii="標楷體" w:eastAsia="標楷體" w:hAnsi="標楷體"/>
          <w:sz w:val="28"/>
          <w:szCs w:val="28"/>
        </w:rPr>
      </w:pPr>
      <w:r w:rsidRPr="004F0B10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4F0B10">
        <w:rPr>
          <w:rFonts w:ascii="標楷體" w:eastAsia="標楷體" w:hAnsi="標楷體" w:hint="eastAsia"/>
          <w:sz w:val="28"/>
          <w:szCs w:val="28"/>
        </w:rPr>
        <w:t>獎學金每名25萬台幣。（赴日及歸國機票自理）</w:t>
      </w:r>
    </w:p>
    <w:p w:rsidR="00BB2E30" w:rsidRPr="004F0B10" w:rsidRDefault="00BB2E30" w:rsidP="00BB2E30">
      <w:pPr>
        <w:spacing w:line="360" w:lineRule="exact"/>
        <w:ind w:leftChars="294" w:left="706" w:firstLine="2"/>
        <w:jc w:val="both"/>
        <w:rPr>
          <w:rFonts w:ascii="標楷體" w:eastAsia="標楷體" w:hAnsi="標楷體"/>
          <w:sz w:val="28"/>
          <w:szCs w:val="28"/>
        </w:rPr>
      </w:pPr>
    </w:p>
    <w:p w:rsidR="00BB2E30" w:rsidRPr="004F0B10" w:rsidRDefault="00BB2E30" w:rsidP="00BB2E30">
      <w:pPr>
        <w:spacing w:line="380" w:lineRule="exact"/>
        <w:rPr>
          <w:rFonts w:ascii="標楷體" w:eastAsia="標楷體" w:hAnsi="標楷體"/>
          <w:sz w:val="32"/>
          <w:szCs w:val="32"/>
        </w:rPr>
      </w:pPr>
      <w:r w:rsidRPr="004F0B10">
        <w:rPr>
          <w:rFonts w:ascii="標楷體" w:eastAsia="標楷體" w:hAnsi="標楷體" w:hint="eastAsia"/>
          <w:sz w:val="32"/>
          <w:szCs w:val="32"/>
        </w:rPr>
        <w:t>四、辦理單位</w:t>
      </w:r>
    </w:p>
    <w:p w:rsidR="00BB2E30" w:rsidRPr="004F0B10" w:rsidRDefault="00BB2E30" w:rsidP="00BB2E30">
      <w:pPr>
        <w:spacing w:line="380" w:lineRule="exact"/>
        <w:ind w:left="1019" w:hangingChars="283" w:hanging="1019"/>
        <w:rPr>
          <w:rFonts w:ascii="標楷體" w:eastAsia="標楷體" w:hAnsi="標楷體" w:hint="eastAsia"/>
          <w:sz w:val="28"/>
          <w:szCs w:val="28"/>
        </w:rPr>
      </w:pPr>
      <w:r w:rsidRPr="004F0B10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4F0B10">
        <w:rPr>
          <w:rFonts w:ascii="標楷體" w:eastAsia="標楷體" w:hAnsi="標楷體" w:hint="eastAsia"/>
          <w:sz w:val="28"/>
          <w:szCs w:val="28"/>
        </w:rPr>
        <w:t>指導單位：教育部、臺灣日本關係協會、公益財團法人日本台灣交流協會</w:t>
      </w:r>
    </w:p>
    <w:p w:rsidR="00BB2E30" w:rsidRPr="004F0B10" w:rsidRDefault="00BB2E30" w:rsidP="00BB2E30">
      <w:pPr>
        <w:spacing w:line="380" w:lineRule="exact"/>
        <w:ind w:left="792" w:hangingChars="283" w:hanging="792"/>
        <w:rPr>
          <w:rFonts w:ascii="標楷體" w:eastAsia="標楷體" w:hAnsi="標楷體" w:hint="eastAsia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t xml:space="preserve">     主辦單位：台日文化經濟協會</w:t>
      </w:r>
    </w:p>
    <w:p w:rsidR="00BB2E30" w:rsidRPr="004F0B10" w:rsidRDefault="00BB2E30" w:rsidP="00BB2E30">
      <w:pPr>
        <w:spacing w:line="380" w:lineRule="exact"/>
        <w:ind w:left="994" w:hangingChars="355" w:hanging="994"/>
        <w:rPr>
          <w:rFonts w:ascii="標楷體" w:eastAsia="標楷體" w:hAnsi="標楷體"/>
          <w:sz w:val="28"/>
          <w:szCs w:val="28"/>
        </w:rPr>
      </w:pPr>
    </w:p>
    <w:p w:rsidR="00BB2E30" w:rsidRPr="004F0B10" w:rsidRDefault="00BB2E30" w:rsidP="00BB2E30">
      <w:pPr>
        <w:spacing w:line="380" w:lineRule="exact"/>
        <w:rPr>
          <w:rFonts w:ascii="標楷體" w:eastAsia="標楷體" w:hAnsi="標楷體"/>
          <w:sz w:val="32"/>
          <w:szCs w:val="32"/>
        </w:rPr>
      </w:pPr>
      <w:r w:rsidRPr="004F0B10">
        <w:rPr>
          <w:rFonts w:ascii="標楷體" w:eastAsia="標楷體" w:hAnsi="標楷體" w:hint="eastAsia"/>
          <w:sz w:val="32"/>
          <w:szCs w:val="32"/>
        </w:rPr>
        <w:t>五、報名時間、方式</w:t>
      </w:r>
    </w:p>
    <w:p w:rsidR="00BB2E30" w:rsidRDefault="00BB2E30" w:rsidP="00BB2E30">
      <w:pPr>
        <w:spacing w:line="360" w:lineRule="exact"/>
        <w:ind w:leftChars="295" w:left="1134" w:hanging="426"/>
        <w:jc w:val="both"/>
        <w:rPr>
          <w:rFonts w:ascii="標楷體" w:eastAsia="Yu Mincho" w:hAnsi="標楷體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t>1.時間：即日起至20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4F0B10">
        <w:rPr>
          <w:rFonts w:ascii="標楷體" w:eastAsia="標楷體" w:hAnsi="標楷體" w:hint="eastAsia"/>
          <w:sz w:val="28"/>
          <w:szCs w:val="28"/>
        </w:rPr>
        <w:t>年1</w:t>
      </w:r>
      <w:r>
        <w:rPr>
          <w:rFonts w:ascii="標楷體" w:eastAsia="標楷體" w:hAnsi="標楷體"/>
          <w:sz w:val="28"/>
          <w:szCs w:val="28"/>
        </w:rPr>
        <w:t>1</w:t>
      </w:r>
      <w:r w:rsidRPr="004F0B10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29</w:t>
      </w:r>
      <w:r w:rsidRPr="004F0B10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  <w:lang w:val="en-GB"/>
        </w:rPr>
        <w:t>五</w:t>
      </w:r>
      <w:r w:rsidRPr="004F0B10">
        <w:rPr>
          <w:rFonts w:ascii="標楷體" w:eastAsia="標楷體" w:hAnsi="標楷體" w:hint="eastAsia"/>
          <w:sz w:val="28"/>
          <w:szCs w:val="28"/>
        </w:rPr>
        <w:t>)止。</w:t>
      </w:r>
    </w:p>
    <w:p w:rsidR="00BB2E30" w:rsidRPr="004F0B10" w:rsidRDefault="00BB2E30" w:rsidP="00BB2E30">
      <w:pPr>
        <w:spacing w:line="360" w:lineRule="exact"/>
        <w:ind w:leftChars="295" w:left="988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t>2.方式：填妥申請書並檢送相關文件親送或掛號寄至本會申請(以郵戳為憑)，地址：100台北市中正區杭州南路一段63號9樓之一「台日文化經濟協會 獎學金申請專案 收」。</w:t>
      </w:r>
    </w:p>
    <w:p w:rsidR="00BB2E30" w:rsidRPr="004F0B10" w:rsidRDefault="00BB2E30" w:rsidP="00BB2E30">
      <w:pPr>
        <w:spacing w:line="360" w:lineRule="exact"/>
        <w:ind w:leftChars="295" w:left="988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t>3.申請表暨具結書填寫不全或應繳相關件獲本會通知補件仍不全者，恕不受理報名，文件亦不退回。</w:t>
      </w:r>
    </w:p>
    <w:p w:rsidR="00BB2E30" w:rsidRPr="004F0B10" w:rsidRDefault="00BB2E30" w:rsidP="00BB2E30">
      <w:pPr>
        <w:spacing w:line="360" w:lineRule="exact"/>
        <w:ind w:leftChars="295" w:left="1134" w:hanging="426"/>
        <w:jc w:val="both"/>
        <w:rPr>
          <w:rFonts w:ascii="標楷體" w:eastAsia="標楷體" w:hAnsi="標楷體" w:hint="eastAsia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t>4.受理報名後合格者將以E-mail回覆。</w:t>
      </w:r>
    </w:p>
    <w:p w:rsidR="00BB2E30" w:rsidRPr="004F0B10" w:rsidRDefault="00BB2E30" w:rsidP="00BB2E30">
      <w:pPr>
        <w:spacing w:line="360" w:lineRule="exact"/>
        <w:ind w:leftChars="295" w:left="1134" w:hanging="426"/>
        <w:jc w:val="both"/>
        <w:rPr>
          <w:rFonts w:ascii="標楷體" w:eastAsia="標楷體" w:hAnsi="標楷體" w:hint="eastAsia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t>5.報名或申請內容有填寫不實、或未遵從申請簡章辦理者，不予錄取。</w:t>
      </w:r>
    </w:p>
    <w:p w:rsidR="00BB2E30" w:rsidRPr="004F0B10" w:rsidRDefault="00BB2E30" w:rsidP="00BB2E30">
      <w:pPr>
        <w:spacing w:line="360" w:lineRule="exact"/>
        <w:ind w:leftChars="295" w:left="1134" w:hanging="426"/>
        <w:jc w:val="both"/>
        <w:rPr>
          <w:rFonts w:ascii="標楷體" w:eastAsia="標楷體" w:hAnsi="標楷體" w:hint="eastAsia"/>
          <w:sz w:val="28"/>
          <w:szCs w:val="28"/>
        </w:rPr>
      </w:pPr>
    </w:p>
    <w:p w:rsidR="00BB2E30" w:rsidRPr="004F0B10" w:rsidRDefault="00BB2E30" w:rsidP="00BB2E30">
      <w:pPr>
        <w:spacing w:line="380" w:lineRule="exact"/>
        <w:rPr>
          <w:rFonts w:ascii="標楷體" w:eastAsia="標楷體" w:hAnsi="標楷體" w:hint="eastAsia"/>
          <w:sz w:val="32"/>
          <w:szCs w:val="32"/>
        </w:rPr>
      </w:pPr>
      <w:r w:rsidRPr="004F0B10">
        <w:rPr>
          <w:rFonts w:ascii="標楷體" w:eastAsia="標楷體" w:hAnsi="標楷體" w:hint="eastAsia"/>
          <w:sz w:val="32"/>
          <w:szCs w:val="32"/>
        </w:rPr>
        <w:t>六、檢送資料</w:t>
      </w:r>
    </w:p>
    <w:p w:rsidR="00BB2E30" w:rsidRPr="004F0B10" w:rsidRDefault="00BB2E30" w:rsidP="00BB2E30">
      <w:pPr>
        <w:spacing w:line="380" w:lineRule="exact"/>
        <w:ind w:left="618"/>
        <w:rPr>
          <w:rFonts w:ascii="標楷體" w:eastAsia="標楷體" w:hAnsi="標楷體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t>以下資料檢送一式四份。(正本一份裝訂、影本三份以</w:t>
      </w:r>
      <w:r w:rsidRPr="004F0B10">
        <w:rPr>
          <w:rFonts w:ascii="標楷體" w:eastAsia="標楷體" w:hAnsi="標楷體" w:hint="eastAsia"/>
          <w:sz w:val="28"/>
          <w:szCs w:val="28"/>
          <w:u w:val="single"/>
        </w:rPr>
        <w:t>活夾</w:t>
      </w:r>
      <w:r w:rsidRPr="004F0B10">
        <w:rPr>
          <w:rFonts w:ascii="標楷體" w:eastAsia="標楷體" w:hAnsi="標楷體" w:hint="eastAsia"/>
          <w:sz w:val="28"/>
          <w:szCs w:val="28"/>
        </w:rPr>
        <w:t>裝訂)</w:t>
      </w:r>
    </w:p>
    <w:p w:rsidR="00BB2E30" w:rsidRPr="004F0B10" w:rsidRDefault="00BB2E30" w:rsidP="00BB2E30">
      <w:pPr>
        <w:numPr>
          <w:ilvl w:val="0"/>
          <w:numId w:val="1"/>
        </w:numPr>
        <w:spacing w:line="380" w:lineRule="exact"/>
        <w:ind w:left="993" w:hanging="371"/>
        <w:rPr>
          <w:rFonts w:ascii="標楷體" w:eastAsia="標楷體" w:hAnsi="標楷體" w:hint="eastAsia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t>申請資料繳件檢核表</w:t>
      </w:r>
    </w:p>
    <w:p w:rsidR="00BB2E30" w:rsidRPr="004F0B10" w:rsidRDefault="00BB2E30" w:rsidP="00BB2E30">
      <w:pPr>
        <w:numPr>
          <w:ilvl w:val="0"/>
          <w:numId w:val="1"/>
        </w:numPr>
        <w:spacing w:line="380" w:lineRule="exact"/>
        <w:ind w:left="993" w:hanging="371"/>
        <w:rPr>
          <w:rFonts w:ascii="標楷體" w:eastAsia="標楷體" w:hAnsi="標楷體" w:hint="eastAsia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t>獎學金申請表(請親自簽名)</w:t>
      </w:r>
    </w:p>
    <w:p w:rsidR="00BB2E30" w:rsidRPr="004F0B10" w:rsidRDefault="00BB2E30" w:rsidP="00BB2E30">
      <w:pPr>
        <w:numPr>
          <w:ilvl w:val="0"/>
          <w:numId w:val="1"/>
        </w:numPr>
        <w:spacing w:line="380" w:lineRule="exact"/>
        <w:ind w:left="993" w:hanging="371"/>
        <w:rPr>
          <w:rFonts w:ascii="標楷體" w:eastAsia="標楷體" w:hAnsi="標楷體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t>國民身分證正、反面影本</w:t>
      </w:r>
    </w:p>
    <w:p w:rsidR="00BB2E30" w:rsidRPr="004F0B10" w:rsidRDefault="00BB2E30" w:rsidP="00BB2E30">
      <w:pPr>
        <w:numPr>
          <w:ilvl w:val="0"/>
          <w:numId w:val="1"/>
        </w:numPr>
        <w:spacing w:line="380" w:lineRule="exact"/>
        <w:ind w:left="993" w:hanging="371"/>
        <w:rPr>
          <w:rFonts w:ascii="標楷體" w:eastAsia="標楷體" w:hAnsi="標楷體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lastRenderedPageBreak/>
        <w:t>履歷表、自傳</w:t>
      </w:r>
    </w:p>
    <w:p w:rsidR="00BB2E30" w:rsidRPr="004F0B10" w:rsidRDefault="00BB2E30" w:rsidP="00BB2E30">
      <w:pPr>
        <w:numPr>
          <w:ilvl w:val="0"/>
          <w:numId w:val="1"/>
        </w:numPr>
        <w:spacing w:line="380" w:lineRule="exact"/>
        <w:ind w:left="993" w:hanging="371"/>
        <w:rPr>
          <w:rFonts w:ascii="標楷體" w:eastAsia="標楷體" w:hAnsi="標楷體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t>最終學歷全學年成績證明(校方發行正本一份，其餘影本)</w:t>
      </w:r>
    </w:p>
    <w:p w:rsidR="00BB2E30" w:rsidRPr="004F0B10" w:rsidRDefault="00BB2E30" w:rsidP="00BB2E30">
      <w:pPr>
        <w:numPr>
          <w:ilvl w:val="0"/>
          <w:numId w:val="1"/>
        </w:numPr>
        <w:spacing w:line="380" w:lineRule="exact"/>
        <w:ind w:left="993" w:hanging="371"/>
        <w:rPr>
          <w:rFonts w:ascii="標楷體" w:eastAsia="標楷體" w:hAnsi="標楷體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t>日本</w:t>
      </w:r>
      <w:r>
        <w:rPr>
          <w:rFonts w:ascii="標楷體" w:eastAsia="標楷體" w:hAnsi="標楷體" w:hint="eastAsia"/>
          <w:sz w:val="28"/>
          <w:szCs w:val="28"/>
        </w:rPr>
        <w:t>公私</w:t>
      </w:r>
      <w:r w:rsidRPr="004F0B10">
        <w:rPr>
          <w:rFonts w:ascii="標楷體" w:eastAsia="標楷體" w:hAnsi="標楷體" w:hint="eastAsia"/>
          <w:sz w:val="28"/>
          <w:szCs w:val="28"/>
        </w:rPr>
        <w:t>立學校入學許可證明文件影本</w:t>
      </w:r>
    </w:p>
    <w:p w:rsidR="00BB2E30" w:rsidRPr="004F0B10" w:rsidRDefault="00BB2E30" w:rsidP="00BB2E30">
      <w:pPr>
        <w:numPr>
          <w:ilvl w:val="0"/>
          <w:numId w:val="1"/>
        </w:numPr>
        <w:spacing w:line="380" w:lineRule="exact"/>
        <w:ind w:left="993" w:hanging="371"/>
        <w:rPr>
          <w:rFonts w:ascii="標楷體" w:eastAsia="標楷體" w:hAnsi="標楷體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t>受獎人守則具結書(請親自簽名)</w:t>
      </w:r>
    </w:p>
    <w:p w:rsidR="00BB2E30" w:rsidRPr="004F0B10" w:rsidRDefault="00BB2E30" w:rsidP="00BB2E30">
      <w:pPr>
        <w:numPr>
          <w:ilvl w:val="0"/>
          <w:numId w:val="1"/>
        </w:numPr>
        <w:spacing w:line="380" w:lineRule="exact"/>
        <w:ind w:left="993" w:hanging="371"/>
        <w:rPr>
          <w:rFonts w:ascii="標楷體" w:eastAsia="標楷體" w:hAnsi="標楷體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t>留日研究計畫(請參考格式)</w:t>
      </w:r>
    </w:p>
    <w:p w:rsidR="00BB2E30" w:rsidRPr="004F0B10" w:rsidRDefault="00BB2E30" w:rsidP="00BB2E30">
      <w:pPr>
        <w:numPr>
          <w:ilvl w:val="0"/>
          <w:numId w:val="1"/>
        </w:numPr>
        <w:spacing w:line="380" w:lineRule="exact"/>
        <w:ind w:left="993" w:hanging="371"/>
        <w:rPr>
          <w:rFonts w:ascii="標楷體" w:eastAsia="標楷體" w:hAnsi="標楷體" w:hint="eastAsia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t>師長推薦函一封(</w:t>
      </w:r>
      <w:r>
        <w:rPr>
          <w:rFonts w:ascii="標楷體" w:eastAsia="標楷體" w:hAnsi="標楷體" w:hint="eastAsia"/>
          <w:sz w:val="28"/>
          <w:szCs w:val="32"/>
        </w:rPr>
        <w:t>請師長彌封後寄至本會</w:t>
      </w:r>
      <w:r w:rsidRPr="004F0B10">
        <w:rPr>
          <w:rFonts w:ascii="標楷體" w:eastAsia="標楷體" w:hAnsi="標楷體" w:hint="eastAsia"/>
          <w:sz w:val="28"/>
          <w:szCs w:val="28"/>
        </w:rPr>
        <w:t>)</w:t>
      </w:r>
    </w:p>
    <w:p w:rsidR="00BB2E30" w:rsidRPr="004F0B10" w:rsidRDefault="00BB2E30" w:rsidP="00BB2E30">
      <w:pPr>
        <w:numPr>
          <w:ilvl w:val="0"/>
          <w:numId w:val="1"/>
        </w:numPr>
        <w:spacing w:line="380" w:lineRule="exact"/>
        <w:rPr>
          <w:rFonts w:ascii="標楷體" w:eastAsia="標楷體" w:hAnsi="標楷體" w:hint="eastAsia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t>其他(非必要繳件，若具曾參加相關競賽獲獎證明、低中收入戶、清寒證明等，可併檢送參考)</w:t>
      </w:r>
    </w:p>
    <w:p w:rsidR="00BB2E30" w:rsidRPr="004F0B10" w:rsidRDefault="00BB2E30" w:rsidP="00BB2E30">
      <w:pPr>
        <w:spacing w:line="380" w:lineRule="exact"/>
        <w:ind w:left="622"/>
        <w:rPr>
          <w:rFonts w:ascii="標楷體" w:eastAsia="標楷體" w:hAnsi="標楷體" w:hint="eastAsia"/>
          <w:sz w:val="28"/>
          <w:szCs w:val="28"/>
        </w:rPr>
      </w:pPr>
    </w:p>
    <w:p w:rsidR="00BB2E30" w:rsidRPr="004F0B10" w:rsidRDefault="00BB2E30" w:rsidP="00BB2E30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0B10">
        <w:rPr>
          <w:rFonts w:ascii="標楷體" w:eastAsia="標楷體" w:hAnsi="標楷體" w:hint="eastAsia"/>
          <w:sz w:val="32"/>
          <w:szCs w:val="32"/>
        </w:rPr>
        <w:t>七、評審標準</w:t>
      </w:r>
    </w:p>
    <w:p w:rsidR="00BB2E30" w:rsidRPr="004F0B10" w:rsidRDefault="00BB2E30" w:rsidP="00BB2E30">
      <w:pPr>
        <w:spacing w:line="360" w:lineRule="exact"/>
        <w:ind w:leftChars="294" w:left="991" w:hanging="285"/>
        <w:rPr>
          <w:rFonts w:ascii="標楷體" w:eastAsia="標楷體" w:hAnsi="標楷體" w:hint="eastAsia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t>1.將由獎學金甄試委員會進行第一階段書面審查後，成績優異者將進行第二階段面試。</w:t>
      </w:r>
    </w:p>
    <w:p w:rsidR="00BB2E30" w:rsidRPr="004F0B10" w:rsidRDefault="00BB2E30" w:rsidP="00BB2E30">
      <w:pPr>
        <w:spacing w:line="360" w:lineRule="exact"/>
        <w:ind w:leftChars="294" w:left="991" w:hanging="285"/>
        <w:rPr>
          <w:rFonts w:ascii="標楷體" w:eastAsia="標楷體" w:hAnsi="標楷體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t>2.第一階段審查預定於今(20</w:t>
      </w:r>
      <w:r>
        <w:rPr>
          <w:rFonts w:ascii="標楷體" w:eastAsia="標楷體" w:hAnsi="標楷體" w:hint="eastAsia"/>
          <w:sz w:val="28"/>
          <w:szCs w:val="28"/>
        </w:rPr>
        <w:t>24</w:t>
      </w:r>
      <w:r w:rsidRPr="004F0B10">
        <w:rPr>
          <w:rFonts w:ascii="標楷體" w:eastAsia="標楷體" w:hAnsi="標楷體" w:hint="eastAsia"/>
          <w:sz w:val="28"/>
          <w:szCs w:val="28"/>
        </w:rPr>
        <w:t>)年12月上旬，第二階段審查預定於今(20</w:t>
      </w:r>
      <w:r>
        <w:rPr>
          <w:rFonts w:ascii="標楷體" w:eastAsia="標楷體" w:hAnsi="標楷體" w:hint="eastAsia"/>
          <w:sz w:val="28"/>
          <w:szCs w:val="28"/>
        </w:rPr>
        <w:t>24</w:t>
      </w:r>
      <w:r w:rsidRPr="004F0B10">
        <w:rPr>
          <w:rFonts w:ascii="標楷體" w:eastAsia="標楷體" w:hAnsi="標楷體" w:hint="eastAsia"/>
          <w:sz w:val="28"/>
          <w:szCs w:val="28"/>
        </w:rPr>
        <w:t>)年12月下旬。</w:t>
      </w:r>
    </w:p>
    <w:p w:rsidR="00BB2E30" w:rsidRPr="004F0B10" w:rsidRDefault="00BB2E30" w:rsidP="00BB2E30">
      <w:pPr>
        <w:spacing w:line="360" w:lineRule="exact"/>
        <w:ind w:leftChars="294" w:left="986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t>3.有關各階段之評審標準（如在學成績、赴日留學研究計畫等）由甄試委員會開會確認。</w:t>
      </w:r>
    </w:p>
    <w:p w:rsidR="00BB2E30" w:rsidRPr="004F0B10" w:rsidRDefault="00BB2E30" w:rsidP="00BB2E30">
      <w:pPr>
        <w:spacing w:line="360" w:lineRule="exact"/>
        <w:ind w:leftChars="294" w:left="986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</w:p>
    <w:p w:rsidR="00BB2E30" w:rsidRPr="004F0B10" w:rsidRDefault="00BB2E30" w:rsidP="00BB2E30">
      <w:pPr>
        <w:spacing w:line="380" w:lineRule="exact"/>
        <w:rPr>
          <w:rFonts w:ascii="標楷體" w:eastAsia="標楷體" w:hAnsi="標楷體" w:hint="eastAsia"/>
          <w:sz w:val="32"/>
          <w:szCs w:val="32"/>
        </w:rPr>
      </w:pPr>
      <w:r w:rsidRPr="004F0B10">
        <w:rPr>
          <w:rFonts w:ascii="標楷體" w:eastAsia="標楷體" w:hAnsi="標楷體" w:hint="eastAsia"/>
          <w:sz w:val="32"/>
          <w:szCs w:val="32"/>
        </w:rPr>
        <w:t>八、獎學金撥款方式</w:t>
      </w:r>
    </w:p>
    <w:p w:rsidR="00BB2E30" w:rsidRPr="004F0B10" w:rsidRDefault="00BB2E30" w:rsidP="00BB2E30">
      <w:pPr>
        <w:spacing w:line="360" w:lineRule="exact"/>
        <w:ind w:leftChars="294" w:left="991" w:hanging="285"/>
        <w:jc w:val="both"/>
        <w:rPr>
          <w:rFonts w:ascii="標楷體" w:eastAsia="標楷體" w:hAnsi="標楷體" w:hint="eastAsia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t>1.獎學金支領採一次給付。</w:t>
      </w:r>
    </w:p>
    <w:p w:rsidR="00BB2E30" w:rsidRPr="004F0B10" w:rsidRDefault="00BB2E30" w:rsidP="00BB2E30">
      <w:pPr>
        <w:spacing w:line="360" w:lineRule="exact"/>
        <w:ind w:leftChars="294" w:left="991" w:hanging="285"/>
        <w:jc w:val="both"/>
        <w:rPr>
          <w:rFonts w:ascii="標楷體" w:eastAsia="標楷體" w:hAnsi="標楷體" w:hint="eastAsia"/>
          <w:sz w:val="28"/>
          <w:szCs w:val="28"/>
        </w:rPr>
      </w:pPr>
      <w:r w:rsidRPr="004F0B10">
        <w:rPr>
          <w:rFonts w:ascii="標楷體" w:eastAsia="標楷體" w:hAnsi="標楷體" w:hint="eastAsia"/>
          <w:sz w:val="28"/>
          <w:szCs w:val="28"/>
        </w:rPr>
        <w:t>2.款項由協會直接匯入受獎者在台銀行帳戶。</w:t>
      </w:r>
    </w:p>
    <w:p w:rsidR="00BB2E30" w:rsidRPr="004F0B10" w:rsidRDefault="00BB2E30" w:rsidP="00BB2E30">
      <w:pPr>
        <w:pStyle w:val="a7"/>
        <w:spacing w:line="380" w:lineRule="exact"/>
        <w:ind w:leftChars="0" w:left="0"/>
        <w:rPr>
          <w:rFonts w:ascii="標楷體" w:eastAsia="標楷體" w:hAnsi="標楷體"/>
          <w:szCs w:val="24"/>
        </w:rPr>
      </w:pPr>
    </w:p>
    <w:p w:rsidR="00BB2E30" w:rsidRPr="004F0B10" w:rsidRDefault="00BB2E30" w:rsidP="00BB2E30">
      <w:pPr>
        <w:spacing w:line="380" w:lineRule="exact"/>
        <w:rPr>
          <w:rFonts w:ascii="標楷體" w:eastAsia="標楷體" w:hAnsi="標楷體" w:hint="eastAsia"/>
          <w:sz w:val="32"/>
          <w:szCs w:val="32"/>
        </w:rPr>
      </w:pPr>
      <w:r w:rsidRPr="004F0B10">
        <w:rPr>
          <w:rFonts w:ascii="標楷體" w:eastAsia="標楷體" w:hAnsi="標楷體" w:hint="eastAsia"/>
          <w:sz w:val="32"/>
          <w:szCs w:val="32"/>
        </w:rPr>
        <w:t>九、本簡章經獎學金管理委員會通過後施行，修訂時亦同。</w:t>
      </w:r>
    </w:p>
    <w:p w:rsidR="00BB2E30" w:rsidRPr="004F0B10" w:rsidRDefault="00BB2E30" w:rsidP="00BB2E30">
      <w:pPr>
        <w:spacing w:line="380" w:lineRule="exact"/>
        <w:rPr>
          <w:rFonts w:ascii="標楷體" w:eastAsia="標楷體" w:hAnsi="標楷體" w:hint="eastAsia"/>
          <w:sz w:val="32"/>
          <w:szCs w:val="32"/>
        </w:rPr>
      </w:pPr>
    </w:p>
    <w:p w:rsidR="00BB2E30" w:rsidRPr="004F0B10" w:rsidRDefault="00BB2E30" w:rsidP="00BB2E30">
      <w:pPr>
        <w:spacing w:line="380" w:lineRule="exact"/>
        <w:rPr>
          <w:rFonts w:ascii="標楷體" w:eastAsia="標楷體" w:hAnsi="標楷體" w:hint="eastAsia"/>
          <w:sz w:val="32"/>
          <w:szCs w:val="32"/>
        </w:rPr>
      </w:pPr>
      <w:r w:rsidRPr="004F0B10">
        <w:rPr>
          <w:rFonts w:ascii="標楷體" w:eastAsia="標楷體" w:hAnsi="標楷體" w:hint="eastAsia"/>
          <w:sz w:val="32"/>
          <w:szCs w:val="32"/>
        </w:rPr>
        <w:t>附件一、獎學金申請表</w:t>
      </w:r>
    </w:p>
    <w:p w:rsidR="00BB2E30" w:rsidRPr="004F0B10" w:rsidRDefault="00BB2E30" w:rsidP="00BB2E30">
      <w:pPr>
        <w:spacing w:line="380" w:lineRule="exact"/>
        <w:rPr>
          <w:rFonts w:ascii="標楷體" w:eastAsia="標楷體" w:hAnsi="標楷體" w:hint="eastAsia"/>
          <w:sz w:val="32"/>
          <w:szCs w:val="32"/>
        </w:rPr>
      </w:pPr>
      <w:r w:rsidRPr="004F0B10">
        <w:rPr>
          <w:rFonts w:ascii="標楷體" w:eastAsia="標楷體" w:hAnsi="標楷體" w:hint="eastAsia"/>
          <w:sz w:val="32"/>
          <w:szCs w:val="32"/>
        </w:rPr>
        <w:t>附件二、申請資料繳件檢核表</w:t>
      </w:r>
    </w:p>
    <w:p w:rsidR="00BB2E30" w:rsidRPr="004F0B10" w:rsidRDefault="00BB2E30" w:rsidP="00BB2E30">
      <w:pPr>
        <w:spacing w:line="380" w:lineRule="exact"/>
        <w:rPr>
          <w:rFonts w:ascii="標楷體" w:eastAsia="標楷體" w:hAnsi="標楷體" w:hint="eastAsia"/>
          <w:sz w:val="32"/>
          <w:szCs w:val="32"/>
        </w:rPr>
      </w:pPr>
      <w:r w:rsidRPr="004F0B10">
        <w:rPr>
          <w:rFonts w:ascii="標楷體" w:eastAsia="標楷體" w:hAnsi="標楷體" w:hint="eastAsia"/>
          <w:sz w:val="32"/>
          <w:szCs w:val="32"/>
        </w:rPr>
        <w:t>附件三、受獎人守則</w:t>
      </w:r>
    </w:p>
    <w:p w:rsidR="00BB2E30" w:rsidRPr="004F0B10" w:rsidRDefault="00BB2E30" w:rsidP="00BB2E30">
      <w:pPr>
        <w:spacing w:line="380" w:lineRule="exact"/>
        <w:rPr>
          <w:rFonts w:ascii="標楷體" w:eastAsia="標楷體" w:hAnsi="標楷體" w:hint="eastAsia"/>
          <w:sz w:val="32"/>
          <w:szCs w:val="32"/>
        </w:rPr>
      </w:pPr>
      <w:r w:rsidRPr="004F0B10">
        <w:rPr>
          <w:rFonts w:ascii="標楷體" w:eastAsia="標楷體" w:hAnsi="標楷體" w:hint="eastAsia"/>
          <w:sz w:val="32"/>
          <w:szCs w:val="32"/>
        </w:rPr>
        <w:t>附件四、受獎人守則具結書</w:t>
      </w:r>
    </w:p>
    <w:p w:rsidR="00BB2E30" w:rsidRPr="004F0B10" w:rsidRDefault="00BB2E30" w:rsidP="00BB2E30">
      <w:pPr>
        <w:spacing w:line="380" w:lineRule="exact"/>
        <w:rPr>
          <w:rFonts w:ascii="標楷體" w:eastAsia="標楷體" w:hAnsi="標楷體" w:hint="eastAsia"/>
          <w:sz w:val="32"/>
          <w:szCs w:val="32"/>
        </w:rPr>
      </w:pPr>
      <w:r w:rsidRPr="004F0B10">
        <w:rPr>
          <w:rFonts w:ascii="標楷體" w:eastAsia="標楷體" w:hAnsi="標楷體" w:hint="eastAsia"/>
          <w:sz w:val="32"/>
          <w:szCs w:val="32"/>
        </w:rPr>
        <w:t>附件五、留日研究計畫參考格式</w:t>
      </w:r>
    </w:p>
    <w:p w:rsidR="00BB2E30" w:rsidRDefault="00BB2E30" w:rsidP="00BB2E30">
      <w:pPr>
        <w:spacing w:line="380" w:lineRule="exact"/>
        <w:rPr>
          <w:rFonts w:ascii="標楷體" w:eastAsia="標楷體" w:hAnsi="標楷體"/>
          <w:sz w:val="32"/>
          <w:szCs w:val="32"/>
        </w:rPr>
      </w:pPr>
      <w:r w:rsidRPr="004F0B10">
        <w:rPr>
          <w:rFonts w:ascii="標楷體" w:eastAsia="標楷體" w:hAnsi="標楷體" w:hint="eastAsia"/>
          <w:sz w:val="32"/>
          <w:szCs w:val="32"/>
        </w:rPr>
        <w:t>附件六、國民身分證 影本表格</w:t>
      </w:r>
    </w:p>
    <w:p w:rsidR="00D82197" w:rsidRPr="00BB2E30" w:rsidRDefault="00D82197">
      <w:pPr>
        <w:rPr>
          <w:rFonts w:hint="eastAsia"/>
        </w:rPr>
      </w:pPr>
      <w:bookmarkStart w:id="0" w:name="_GoBack"/>
      <w:bookmarkEnd w:id="0"/>
    </w:p>
    <w:sectPr w:rsidR="00D82197" w:rsidRPr="00BB2E30" w:rsidSect="00BB2E30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4F" w:rsidRDefault="0014214F" w:rsidP="00BB2E30">
      <w:r>
        <w:separator/>
      </w:r>
    </w:p>
  </w:endnote>
  <w:endnote w:type="continuationSeparator" w:id="0">
    <w:p w:rsidR="0014214F" w:rsidRDefault="0014214F" w:rsidP="00BB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4F" w:rsidRDefault="0014214F" w:rsidP="00BB2E30">
      <w:r>
        <w:separator/>
      </w:r>
    </w:p>
  </w:footnote>
  <w:footnote w:type="continuationSeparator" w:id="0">
    <w:p w:rsidR="0014214F" w:rsidRDefault="0014214F" w:rsidP="00BB2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8565B"/>
    <w:multiLevelType w:val="hybridMultilevel"/>
    <w:tmpl w:val="01C07478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AE"/>
    <w:rsid w:val="0014214F"/>
    <w:rsid w:val="00442FAE"/>
    <w:rsid w:val="00BB2E30"/>
    <w:rsid w:val="00D8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6695C"/>
  <w15:chartTrackingRefBased/>
  <w15:docId w15:val="{274D1450-6727-4933-8999-253B94A1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3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2E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2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2E30"/>
    <w:rPr>
      <w:sz w:val="20"/>
      <w:szCs w:val="20"/>
    </w:rPr>
  </w:style>
  <w:style w:type="paragraph" w:styleId="a7">
    <w:name w:val="List Paragraph"/>
    <w:basedOn w:val="a"/>
    <w:uiPriority w:val="34"/>
    <w:qFormat/>
    <w:rsid w:val="00BB2E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孫郁翔(denny0328)</dc:creator>
  <cp:keywords/>
  <dc:description/>
  <cp:lastModifiedBy>孫郁翔(denny0328)</cp:lastModifiedBy>
  <cp:revision>2</cp:revision>
  <dcterms:created xsi:type="dcterms:W3CDTF">2024-08-22T02:39:00Z</dcterms:created>
  <dcterms:modified xsi:type="dcterms:W3CDTF">2024-08-22T02:40:00Z</dcterms:modified>
</cp:coreProperties>
</file>